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7BA5" w14:textId="3FF670AA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 xml:space="preserve">ZAPYTANIE OFERTOWE  nr </w:t>
      </w:r>
      <w:r w:rsidR="00B43238">
        <w:rPr>
          <w:rFonts w:ascii="Cambria" w:hAnsi="Cambria" w:cs="Cambria"/>
          <w:b/>
        </w:rPr>
        <w:t>7</w:t>
      </w:r>
    </w:p>
    <w:p w14:paraId="6A5D342B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14A73D8D" w14:textId="77777777" w:rsidR="009329F2" w:rsidRDefault="009329F2">
      <w:pPr>
        <w:spacing w:after="0"/>
        <w:jc w:val="right"/>
        <w:rPr>
          <w:rFonts w:ascii="Cambria" w:hAnsi="Cambria" w:cs="Cambria"/>
        </w:rPr>
      </w:pPr>
    </w:p>
    <w:p w14:paraId="6EF0FB39" w14:textId="77777777" w:rsidR="009329F2" w:rsidRDefault="009329F2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2DE2B1F8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6CD23F19" w14:textId="77777777" w:rsidR="009329F2" w:rsidRDefault="009329F2">
      <w:pPr>
        <w:spacing w:after="0"/>
        <w:rPr>
          <w:rFonts w:ascii="Cambria" w:hAnsi="Cambria" w:cs="Cambria"/>
        </w:rPr>
      </w:pPr>
    </w:p>
    <w:p w14:paraId="58CB9146" w14:textId="77777777" w:rsidR="009329F2" w:rsidRDefault="009329F2">
      <w:pPr>
        <w:spacing w:after="0"/>
        <w:rPr>
          <w:rFonts w:ascii="Cambria" w:hAnsi="Cambria" w:cs="Cambria"/>
        </w:rPr>
      </w:pPr>
    </w:p>
    <w:p w14:paraId="1491198D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1D8DF803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6A7050FF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71E03288" w14:textId="77777777" w:rsidR="009329F2" w:rsidRPr="00230621" w:rsidRDefault="00CB1173">
      <w:pPr>
        <w:spacing w:after="0" w:line="10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NIP 584-273-72-06</w:t>
      </w:r>
    </w:p>
    <w:p w14:paraId="40FF7AD3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2417CE64" w14:textId="77777777" w:rsidR="009329F2" w:rsidRDefault="00CB1173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40558EB8" w14:textId="77777777" w:rsidR="009329F2" w:rsidRDefault="009329F2">
      <w:pPr>
        <w:spacing w:after="0"/>
        <w:rPr>
          <w:rFonts w:ascii="Cambria" w:eastAsia="Times New Roman" w:hAnsi="Cambria" w:cs="Cambria"/>
          <w:lang w:val="en-US"/>
        </w:rPr>
      </w:pPr>
    </w:p>
    <w:p w14:paraId="2D51121F" w14:textId="77777777" w:rsidR="009329F2" w:rsidRDefault="00CB1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6"/>
      </w:tblGrid>
      <w:tr w:rsidR="009329F2" w14:paraId="14808ACA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30EA9C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A510C0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F2" w14:paraId="4E881B27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593696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8FCBBE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68CEB" w14:textId="77777777" w:rsidR="009329F2" w:rsidRDefault="009329F2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02D906D7" w14:textId="77777777" w:rsidR="009329F2" w:rsidRDefault="00CB1173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5AE8160F" w14:textId="77777777" w:rsidR="009329F2" w:rsidRDefault="00CB1173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14A320E2" w14:textId="77777777" w:rsidR="009329F2" w:rsidRDefault="009329F2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51314A01" w14:textId="77777777" w:rsidR="009329F2" w:rsidRDefault="00CB1173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AF0E246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3625966F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5B08F5AB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01C576B1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0F67286A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03862243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4BDD0DDA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7A692FCB" w14:textId="77777777" w:rsidR="009329F2" w:rsidRDefault="00CB1173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305B8984" w14:textId="77777777" w:rsidR="009329F2" w:rsidRDefault="00CB1173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42B74FB7" w14:textId="77777777" w:rsidR="009329F2" w:rsidRDefault="009329F2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0D79F341" w14:textId="77777777" w:rsidR="00CB1173" w:rsidRDefault="00CB1173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CB11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D27F" w14:textId="77777777" w:rsidR="00FB58F8" w:rsidRDefault="00FB58F8">
      <w:pPr>
        <w:spacing w:after="0" w:line="240" w:lineRule="auto"/>
      </w:pPr>
      <w:r>
        <w:separator/>
      </w:r>
    </w:p>
  </w:endnote>
  <w:endnote w:type="continuationSeparator" w:id="0">
    <w:p w14:paraId="23EC385D" w14:textId="77777777" w:rsidR="00FB58F8" w:rsidRDefault="00F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45CF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CCE3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8CC9443" wp14:editId="1B60A196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14470193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142778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970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BAF0" w14:textId="77777777" w:rsidR="00FB58F8" w:rsidRDefault="00FB58F8">
      <w:pPr>
        <w:spacing w:after="0" w:line="240" w:lineRule="auto"/>
      </w:pPr>
      <w:r>
        <w:separator/>
      </w:r>
    </w:p>
  </w:footnote>
  <w:footnote w:type="continuationSeparator" w:id="0">
    <w:p w14:paraId="2FC7C9C7" w14:textId="77777777" w:rsidR="00FB58F8" w:rsidRDefault="00F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0F35" w14:textId="77777777" w:rsidR="009329F2" w:rsidRDefault="00CB1173">
    <w:pPr>
      <w:pStyle w:val="Nagwek"/>
      <w:rPr>
        <w:sz w:val="18"/>
      </w:rPr>
    </w:pPr>
    <w:r w:rsidRPr="00230621">
      <w:rPr>
        <w:sz w:val="18"/>
        <w:lang w:val="en-US"/>
      </w:rPr>
      <w:t xml:space="preserve">RED DOOR Sp. z o.o.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6AC439F8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72CB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0700C9"/>
    <w:rsid w:val="00230621"/>
    <w:rsid w:val="00346AE5"/>
    <w:rsid w:val="0048397D"/>
    <w:rsid w:val="004C5E8C"/>
    <w:rsid w:val="00551F75"/>
    <w:rsid w:val="008076A3"/>
    <w:rsid w:val="009329F2"/>
    <w:rsid w:val="00934AA8"/>
    <w:rsid w:val="00A20EF9"/>
    <w:rsid w:val="00AC49FB"/>
    <w:rsid w:val="00AD3C5A"/>
    <w:rsid w:val="00B20FD1"/>
    <w:rsid w:val="00B43238"/>
    <w:rsid w:val="00B932B2"/>
    <w:rsid w:val="00CA021F"/>
    <w:rsid w:val="00CB1173"/>
    <w:rsid w:val="00E1254F"/>
    <w:rsid w:val="00E40062"/>
    <w:rsid w:val="00E5708B"/>
    <w:rsid w:val="00EE31AE"/>
    <w:rsid w:val="00EE5A89"/>
    <w:rsid w:val="00F457C1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0289D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2018-11-07T12:01:00Z</cp:lastPrinted>
  <dcterms:created xsi:type="dcterms:W3CDTF">2018-11-07T12:02:00Z</dcterms:created>
  <dcterms:modified xsi:type="dcterms:W3CDTF">2018-11-07T12:02:00Z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